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69DA92" w14:textId="77777777" w:rsidR="00F2365F" w:rsidRDefault="00F2365F">
      <w:pPr>
        <w:tabs>
          <w:tab w:val="center" w:pos="4986"/>
          <w:tab w:val="right" w:pos="9972"/>
        </w:tabs>
        <w:suppressAutoHyphens/>
      </w:pPr>
    </w:p>
    <w:p w14:paraId="04206C5B" w14:textId="7C79139F" w:rsidR="00BF570B" w:rsidRDefault="006B03A1" w:rsidP="00BF570B">
      <w:pPr>
        <w:suppressAutoHyphens/>
        <w:ind w:left="10632"/>
      </w:pPr>
      <w:r w:rsidRPr="00CD1F34">
        <w:t>Imigrantų</w:t>
      </w:r>
      <w:r w:rsidR="00B768E8" w:rsidRPr="00CD1F34">
        <w:t xml:space="preserve"> </w:t>
      </w:r>
      <w:r w:rsidRPr="00CD1F34">
        <w:t>(karo pabėgėlių</w:t>
      </w:r>
      <w:r w:rsidR="00B768E8" w:rsidRPr="00CD1F34">
        <w:t>)</w:t>
      </w:r>
      <w:r w:rsidRPr="00CD1F34">
        <w:t xml:space="preserve"> priėmimo ir integracijos projektų finansavimo</w:t>
      </w:r>
      <w:r>
        <w:t xml:space="preserve"> </w:t>
      </w:r>
      <w:r w:rsidR="00E43FA3">
        <w:t xml:space="preserve"> konkurso nuostatų </w:t>
      </w:r>
      <w:r w:rsidR="00BF570B">
        <w:t xml:space="preserve"> </w:t>
      </w:r>
    </w:p>
    <w:p w14:paraId="2A69DA93" w14:textId="0243F526" w:rsidR="00F2365F" w:rsidRDefault="00E43FA3" w:rsidP="00BF570B">
      <w:pPr>
        <w:suppressAutoHyphens/>
        <w:ind w:left="10632"/>
        <w:rPr>
          <w:lang w:eastAsia="ar-SA"/>
        </w:rPr>
      </w:pPr>
      <w:r>
        <w:rPr>
          <w:lang w:eastAsia="ar-SA"/>
        </w:rPr>
        <w:t>3 priedas</w:t>
      </w:r>
    </w:p>
    <w:p w14:paraId="2A69DA94" w14:textId="77777777" w:rsidR="00F2365F" w:rsidRDefault="00F2365F">
      <w:pPr>
        <w:suppressAutoHyphens/>
        <w:rPr>
          <w:sz w:val="32"/>
        </w:rPr>
      </w:pPr>
    </w:p>
    <w:p w14:paraId="2A69DA95" w14:textId="77777777" w:rsidR="00F2365F" w:rsidRDefault="00E43FA3">
      <w:pPr>
        <w:keepNext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PROJEKTO </w:t>
      </w:r>
      <w:r>
        <w:rPr>
          <w:b/>
          <w:caps/>
          <w:lang w:eastAsia="ar-SA"/>
        </w:rPr>
        <w:t>PARAIŠKOS vertinimo LAPAS</w:t>
      </w:r>
      <w:r>
        <w:rPr>
          <w:b/>
          <w:lang w:eastAsia="ar-SA"/>
        </w:rPr>
        <w:t xml:space="preserve"> </w:t>
      </w:r>
    </w:p>
    <w:p w14:paraId="2A69DA96" w14:textId="77777777" w:rsidR="00F2365F" w:rsidRDefault="00F2365F">
      <w:pPr>
        <w:suppressAutoHyphens/>
        <w:rPr>
          <w:sz w:val="28"/>
        </w:rPr>
      </w:pPr>
    </w:p>
    <w:p w14:paraId="2A69DA97" w14:textId="77777777" w:rsidR="00F2365F" w:rsidRDefault="00E43FA3">
      <w:pPr>
        <w:suppressAutoHyphens/>
        <w:rPr>
          <w:b/>
        </w:rPr>
      </w:pPr>
      <w:r>
        <w:rPr>
          <w:b/>
        </w:rPr>
        <w:t xml:space="preserve">Paraiškos teikėjo pavadinimas </w:t>
      </w:r>
    </w:p>
    <w:tbl>
      <w:tblPr>
        <w:tblW w:w="14684" w:type="dxa"/>
        <w:tblInd w:w="166" w:type="dxa"/>
        <w:tblLook w:val="04A0" w:firstRow="1" w:lastRow="0" w:firstColumn="1" w:lastColumn="0" w:noHBand="0" w:noVBand="1"/>
      </w:tblPr>
      <w:tblGrid>
        <w:gridCol w:w="14684"/>
      </w:tblGrid>
      <w:tr w:rsidR="00F2365F" w14:paraId="2A69DA99" w14:textId="77777777">
        <w:trPr>
          <w:trHeight w:val="373"/>
        </w:trPr>
        <w:tc>
          <w:tcPr>
            <w:tcW w:w="1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98" w14:textId="77777777" w:rsidR="00F2365F" w:rsidRDefault="00F2365F">
            <w:pPr>
              <w:suppressAutoHyphens/>
              <w:rPr>
                <w:lang w:eastAsia="ar-SA"/>
              </w:rPr>
            </w:pPr>
          </w:p>
        </w:tc>
      </w:tr>
    </w:tbl>
    <w:p w14:paraId="2A69DA9A" w14:textId="77777777" w:rsidR="00F2365F" w:rsidRDefault="00F2365F">
      <w:pPr>
        <w:suppressAutoHyphens/>
        <w:rPr>
          <w:sz w:val="28"/>
          <w:szCs w:val="28"/>
          <w:lang w:eastAsia="ar-SA"/>
        </w:rPr>
      </w:pPr>
    </w:p>
    <w:p w14:paraId="2A69DA9B" w14:textId="77777777" w:rsidR="00F2365F" w:rsidRDefault="00E43FA3">
      <w:pPr>
        <w:suppressAutoHyphens/>
        <w:ind w:right="-70"/>
        <w:rPr>
          <w:lang w:eastAsia="ar-SA"/>
        </w:rPr>
      </w:pPr>
      <w:r>
        <w:rPr>
          <w:b/>
        </w:rPr>
        <w:t xml:space="preserve">Projekto </w:t>
      </w:r>
      <w:r>
        <w:rPr>
          <w:b/>
          <w:shd w:val="clear" w:color="auto" w:fill="FFFFFF"/>
        </w:rPr>
        <w:t>p</w:t>
      </w:r>
      <w:r>
        <w:rPr>
          <w:b/>
        </w:rPr>
        <w:t>avadinimas ir sąlyginis projekto numeris</w:t>
      </w:r>
      <w:r>
        <w:t xml:space="preserve"> </w:t>
      </w:r>
    </w:p>
    <w:tbl>
      <w:tblPr>
        <w:tblW w:w="14684" w:type="dxa"/>
        <w:tblInd w:w="166" w:type="dxa"/>
        <w:tblLook w:val="04A0" w:firstRow="1" w:lastRow="0" w:firstColumn="1" w:lastColumn="0" w:noHBand="0" w:noVBand="1"/>
      </w:tblPr>
      <w:tblGrid>
        <w:gridCol w:w="14684"/>
      </w:tblGrid>
      <w:tr w:rsidR="00F2365F" w14:paraId="2A69DA9D" w14:textId="77777777">
        <w:trPr>
          <w:trHeight w:val="477"/>
        </w:trPr>
        <w:tc>
          <w:tcPr>
            <w:tcW w:w="1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9C" w14:textId="77777777" w:rsidR="00F2365F" w:rsidRDefault="00F2365F">
            <w:pPr>
              <w:suppressAutoHyphens/>
              <w:ind w:right="-70"/>
              <w:rPr>
                <w:lang w:eastAsia="ar-SA"/>
              </w:rPr>
            </w:pPr>
          </w:p>
        </w:tc>
      </w:tr>
    </w:tbl>
    <w:p w14:paraId="2A69DA9E" w14:textId="77777777" w:rsidR="00F2365F" w:rsidRDefault="00F2365F">
      <w:pPr>
        <w:suppressAutoHyphens/>
        <w:ind w:right="-70"/>
        <w:rPr>
          <w:lang w:eastAsia="ar-SA"/>
        </w:rPr>
      </w:pPr>
    </w:p>
    <w:p w14:paraId="2A69DA9F" w14:textId="77777777" w:rsidR="00F2365F" w:rsidRDefault="00E43FA3">
      <w:pPr>
        <w:suppressAutoHyphens/>
        <w:jc w:val="center"/>
        <w:rPr>
          <w:b/>
          <w:highlight w:val="white"/>
          <w:lang w:eastAsia="ar-SA"/>
        </w:rPr>
      </w:pPr>
      <w:r>
        <w:rPr>
          <w:b/>
          <w:lang w:eastAsia="ar-SA"/>
        </w:rPr>
        <w:t>I. P</w:t>
      </w:r>
      <w:r>
        <w:rPr>
          <w:b/>
          <w:shd w:val="clear" w:color="auto" w:fill="FFFFFF"/>
          <w:lang w:eastAsia="ar-SA"/>
        </w:rPr>
        <w:t>ROJEKTO VERTINIMAS PAGAL KRITERIJUS</w:t>
      </w:r>
    </w:p>
    <w:p w14:paraId="2A69DAA0" w14:textId="77777777" w:rsidR="00F2365F" w:rsidRDefault="00F2365F">
      <w:pPr>
        <w:suppressAutoHyphens/>
        <w:jc w:val="both"/>
        <w:rPr>
          <w:sz w:val="14"/>
          <w:lang w:eastAsia="ar-SA"/>
        </w:rPr>
      </w:pPr>
    </w:p>
    <w:tbl>
      <w:tblPr>
        <w:tblW w:w="14673" w:type="dxa"/>
        <w:tblInd w:w="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6230"/>
        <w:gridCol w:w="1560"/>
        <w:gridCol w:w="1275"/>
        <w:gridCol w:w="5103"/>
      </w:tblGrid>
      <w:tr w:rsidR="00F2365F" w14:paraId="2A69DAA9" w14:textId="77777777">
        <w:trPr>
          <w:trHeight w:val="58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DAA1" w14:textId="77777777" w:rsidR="00F2365F" w:rsidRDefault="00F2365F">
            <w:pPr>
              <w:rPr>
                <w:sz w:val="4"/>
                <w:szCs w:val="4"/>
              </w:rPr>
            </w:pPr>
          </w:p>
          <w:p w14:paraId="2A69DAA2" w14:textId="77777777" w:rsidR="00F2365F" w:rsidRDefault="00E43FA3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Cs/>
                <w:szCs w:val="24"/>
                <w:lang w:eastAsia="ar-SA"/>
              </w:rPr>
            </w:pPr>
            <w:r>
              <w:rPr>
                <w:rFonts w:eastAsia="Arial Unicode MS"/>
                <w:bCs/>
                <w:szCs w:val="24"/>
                <w:lang w:eastAsia="ar-SA"/>
              </w:rPr>
              <w:t>Eil. Nr.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DAA3" w14:textId="77777777" w:rsidR="00F2365F" w:rsidRDefault="00F2365F">
            <w:pPr>
              <w:rPr>
                <w:sz w:val="4"/>
                <w:szCs w:val="4"/>
              </w:rPr>
            </w:pPr>
          </w:p>
          <w:p w14:paraId="2A69DAA4" w14:textId="77777777" w:rsidR="00F2365F" w:rsidRDefault="00E43FA3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Cs/>
                <w:lang w:eastAsia="ar-SA"/>
              </w:rPr>
            </w:pPr>
            <w:r>
              <w:rPr>
                <w:rFonts w:eastAsia="Arial Unicode MS"/>
                <w:bCs/>
                <w:lang w:eastAsia="ar-SA"/>
              </w:rPr>
              <w:t>Vertinimo kriterijai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DAA5" w14:textId="77777777" w:rsidR="00F2365F" w:rsidRDefault="00F2365F">
            <w:pPr>
              <w:rPr>
                <w:sz w:val="10"/>
                <w:szCs w:val="10"/>
              </w:rPr>
            </w:pPr>
          </w:p>
          <w:p w14:paraId="2A69DAA6" w14:textId="77777777" w:rsidR="00F2365F" w:rsidRDefault="00E43FA3">
            <w:pPr>
              <w:suppressAutoHyphens/>
              <w:jc w:val="center"/>
              <w:rPr>
                <w:highlight w:val="white"/>
                <w:lang w:eastAsia="ar-SA"/>
              </w:rPr>
            </w:pPr>
            <w:r>
              <w:rPr>
                <w:shd w:val="clear" w:color="auto" w:fill="FFFFFF"/>
              </w:rPr>
              <w:t>Didžiausias balas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DAA7" w14:textId="77777777" w:rsidR="00F2365F" w:rsidRDefault="00E43FA3">
            <w:pPr>
              <w:suppressAutoHyphens/>
              <w:jc w:val="center"/>
              <w:rPr>
                <w:highlight w:val="white"/>
                <w:lang w:eastAsia="ar-SA"/>
              </w:rPr>
            </w:pPr>
            <w:r>
              <w:rPr>
                <w:shd w:val="clear" w:color="auto" w:fill="FFFFFF"/>
              </w:rPr>
              <w:t>Skiriamas balas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A8" w14:textId="77777777" w:rsidR="00F2365F" w:rsidRDefault="00E43FA3">
            <w:pPr>
              <w:suppressAutoHyphen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Vertintojo skiriamo balo pagrindimas</w:t>
            </w:r>
          </w:p>
        </w:tc>
      </w:tr>
      <w:tr w:rsidR="00F2365F" w14:paraId="2A69DAB4" w14:textId="77777777">
        <w:trPr>
          <w:trHeight w:val="18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2A69DAAA" w14:textId="77777777" w:rsidR="00F2365F" w:rsidRDefault="00F2365F">
            <w:pPr>
              <w:rPr>
                <w:sz w:val="4"/>
                <w:szCs w:val="4"/>
              </w:rPr>
            </w:pPr>
          </w:p>
          <w:p w14:paraId="2A69DAAB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AAC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AD" w14:textId="0BDF0D16" w:rsidR="00F2365F" w:rsidRPr="003D2166" w:rsidRDefault="00E43FA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D2166">
              <w:rPr>
                <w:sz w:val="22"/>
                <w:szCs w:val="22"/>
              </w:rPr>
              <w:t xml:space="preserve">Paraiškoje numatytų tikslų, uždavinių, esamos padėties 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aprašymo </w:t>
            </w:r>
            <w:r w:rsidRPr="003D2166">
              <w:rPr>
                <w:sz w:val="22"/>
                <w:szCs w:val="22"/>
              </w:rPr>
              <w:t xml:space="preserve">aiškumas, konkretumas, detalizavimas, numatytų įgyvendinti tikslų ir uždavinių aprašymas </w:t>
            </w:r>
            <w:r w:rsidRPr="003D2166">
              <w:rPr>
                <w:bCs/>
              </w:rPr>
              <w:t xml:space="preserve">(paraiškos </w:t>
            </w:r>
            <w:r w:rsidRPr="003D2166">
              <w:rPr>
                <w:bCs/>
                <w:sz w:val="22"/>
                <w:szCs w:val="22"/>
              </w:rPr>
              <w:t>3.1–3.3</w:t>
            </w:r>
            <w:r w:rsidRPr="003D2166">
              <w:rPr>
                <w:bCs/>
              </w:rPr>
              <w:t xml:space="preserve"> papunkčiai)</w:t>
            </w:r>
            <w:r w:rsidRPr="003D2166">
              <w:rPr>
                <w:sz w:val="22"/>
                <w:szCs w:val="22"/>
              </w:rPr>
              <w:t>:</w:t>
            </w:r>
          </w:p>
          <w:p w14:paraId="2A69DAAE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AF" w14:textId="0705BCD2" w:rsidR="00F2365F" w:rsidRPr="003D2166" w:rsidRDefault="00E43FA3">
            <w:pPr>
              <w:suppressAutoHyphens/>
              <w:jc w:val="both"/>
              <w:rPr>
                <w:sz w:val="22"/>
                <w:szCs w:val="22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>□ aiškiai įvardinta, pagrįsta problema ir jos aktualumas, pasiūlyti sprendimo būdai, aprašyta</w:t>
            </w:r>
            <w:r w:rsidR="00B768E8" w:rsidRPr="003D2166">
              <w:rPr>
                <w:sz w:val="22"/>
                <w:szCs w:val="22"/>
                <w:shd w:val="clear" w:color="auto" w:fill="FFFFFF"/>
              </w:rPr>
              <w:t>,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 ko siekiama projekto veiklomis, kaip įgyvendinamas numatytas tikslas ir uždaviniai;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AB0" w14:textId="77777777" w:rsidR="00F2365F" w:rsidRDefault="00F2365F">
            <w:pPr>
              <w:rPr>
                <w:sz w:val="4"/>
                <w:szCs w:val="4"/>
              </w:rPr>
            </w:pPr>
          </w:p>
          <w:p w14:paraId="2A69DAB1" w14:textId="77777777" w:rsidR="00F2365F" w:rsidRDefault="00E43FA3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B2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B3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BE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B5" w14:textId="77777777" w:rsidR="00F2365F" w:rsidRDefault="00F2365F">
            <w:pPr>
              <w:rPr>
                <w:sz w:val="4"/>
                <w:szCs w:val="4"/>
              </w:rPr>
            </w:pPr>
          </w:p>
          <w:p w14:paraId="2A69DAB6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B7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B8" w14:textId="3C5E286D" w:rsidR="00F2365F" w:rsidRPr="003D2166" w:rsidRDefault="00E43FA3">
            <w:pPr>
              <w:suppressAutoHyphens/>
              <w:jc w:val="both"/>
              <w:rPr>
                <w:sz w:val="22"/>
                <w:szCs w:val="22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>□ iš dalies įvardinta, iš dalies pagrįsta problema ir jos aktualumas, iš dalies pasiūlyti sprendimo būdai, iš dalies aprašyta</w:t>
            </w:r>
            <w:r w:rsidR="00B768E8" w:rsidRPr="003D2166">
              <w:rPr>
                <w:sz w:val="22"/>
                <w:szCs w:val="22"/>
                <w:shd w:val="clear" w:color="auto" w:fill="FFFFFF"/>
              </w:rPr>
              <w:t>,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 ko siekiama projekto veiklomis ir kaip įgyvendinamas numatytas tikslas ir uždaviniai;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AB9" w14:textId="77777777" w:rsidR="00F2365F" w:rsidRDefault="00F2365F">
            <w:pPr>
              <w:rPr>
                <w:sz w:val="4"/>
                <w:szCs w:val="4"/>
              </w:rPr>
            </w:pPr>
          </w:p>
          <w:p w14:paraId="2A69DABA" w14:textId="7852A5F0" w:rsidR="00F2365F" w:rsidRDefault="00E43FA3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D2166">
              <w:rPr>
                <w:b/>
                <w:sz w:val="22"/>
                <w:szCs w:val="22"/>
              </w:rPr>
              <w:t>1</w:t>
            </w:r>
            <w:r w:rsidR="00B768E8" w:rsidRPr="003D2166">
              <w:rPr>
                <w:b/>
                <w:sz w:val="22"/>
                <w:szCs w:val="22"/>
              </w:rPr>
              <w:t>–</w:t>
            </w:r>
            <w:r w:rsidRPr="00984D1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BB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ABC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B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C7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ABF" w14:textId="77777777" w:rsidR="00F2365F" w:rsidRDefault="00F2365F">
            <w:pPr>
              <w:rPr>
                <w:sz w:val="4"/>
                <w:szCs w:val="4"/>
              </w:rPr>
            </w:pPr>
          </w:p>
          <w:p w14:paraId="2A69DAC0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AC1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C2" w14:textId="77777777" w:rsidR="00F2365F" w:rsidRPr="003D2166" w:rsidRDefault="00E43FA3">
            <w:pPr>
              <w:suppressAutoHyphens/>
              <w:jc w:val="both"/>
              <w:rPr>
                <w:sz w:val="22"/>
                <w:szCs w:val="22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>□ neatitinka nė vieno kriterijaus.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AC3" w14:textId="77777777" w:rsidR="00F2365F" w:rsidRDefault="00F2365F">
            <w:pPr>
              <w:rPr>
                <w:sz w:val="4"/>
                <w:szCs w:val="4"/>
              </w:rPr>
            </w:pPr>
          </w:p>
          <w:p w14:paraId="2A69DAC4" w14:textId="77777777" w:rsidR="00F2365F" w:rsidRDefault="00E43FA3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C5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C6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D2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2A69DAC8" w14:textId="77777777" w:rsidR="00F2365F" w:rsidRDefault="00F2365F">
            <w:pPr>
              <w:rPr>
                <w:sz w:val="4"/>
                <w:szCs w:val="4"/>
              </w:rPr>
            </w:pPr>
          </w:p>
          <w:p w14:paraId="2A69DAC9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2.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ACA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CB" w14:textId="607D96F3" w:rsidR="00F2365F" w:rsidRPr="003D2166" w:rsidRDefault="00E43FA3">
            <w:pPr>
              <w:suppressAutoHyphens/>
              <w:rPr>
                <w:sz w:val="22"/>
                <w:szCs w:val="22"/>
                <w:lang w:eastAsia="ar-SA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 xml:space="preserve">Projekto atitiktis </w:t>
            </w:r>
            <w:r w:rsidR="008A1189" w:rsidRPr="003D2166">
              <w:rPr>
                <w:sz w:val="22"/>
                <w:szCs w:val="22"/>
                <w:shd w:val="clear" w:color="auto" w:fill="FFFFFF"/>
              </w:rPr>
              <w:t>reikalavim</w:t>
            </w:r>
            <w:r w:rsidR="00B768E8" w:rsidRPr="003D2166">
              <w:rPr>
                <w:sz w:val="22"/>
                <w:szCs w:val="22"/>
                <w:shd w:val="clear" w:color="auto" w:fill="FFFFFF"/>
              </w:rPr>
              <w:t>ams</w:t>
            </w:r>
            <w:r w:rsidRPr="003D2166">
              <w:rPr>
                <w:sz w:val="22"/>
                <w:szCs w:val="22"/>
                <w:shd w:val="clear" w:color="auto" w:fill="FFFFFF"/>
              </w:rPr>
              <w:t>:</w:t>
            </w:r>
          </w:p>
          <w:p w14:paraId="2A69DACC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ACD" w14:textId="4D14D333" w:rsidR="00F2365F" w:rsidRPr="003D2166" w:rsidRDefault="00E43FA3">
            <w:pPr>
              <w:suppressAutoHyphens/>
              <w:jc w:val="both"/>
              <w:rPr>
                <w:sz w:val="22"/>
                <w:szCs w:val="22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>□ visiškai atitinka ir</w:t>
            </w:r>
            <w:r w:rsidR="00B768E8" w:rsidRPr="003D2166">
              <w:rPr>
                <w:sz w:val="22"/>
                <w:szCs w:val="22"/>
                <w:shd w:val="clear" w:color="auto" w:fill="FFFFFF"/>
              </w:rPr>
              <w:t xml:space="preserve"> visiškai 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išpildo bent vieną iš projektų finansavimo </w:t>
            </w:r>
            <w:r w:rsidR="00657154" w:rsidRPr="003D2166">
              <w:rPr>
                <w:sz w:val="22"/>
                <w:szCs w:val="22"/>
                <w:shd w:val="clear" w:color="auto" w:fill="FFFFFF"/>
              </w:rPr>
              <w:t>reikalavimų</w:t>
            </w:r>
            <w:r w:rsidRPr="003D2166"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ACE" w14:textId="77777777" w:rsidR="00F2365F" w:rsidRDefault="00F2365F">
            <w:pPr>
              <w:rPr>
                <w:sz w:val="4"/>
                <w:szCs w:val="4"/>
              </w:rPr>
            </w:pPr>
          </w:p>
          <w:p w14:paraId="2A69DACF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D0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D1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DB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D3" w14:textId="77777777" w:rsidR="00F2365F" w:rsidRDefault="00F2365F">
            <w:pPr>
              <w:rPr>
                <w:sz w:val="4"/>
                <w:szCs w:val="4"/>
              </w:rPr>
            </w:pPr>
          </w:p>
          <w:p w14:paraId="2A69DAD4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D5" w14:textId="77777777" w:rsidR="00F2365F" w:rsidRDefault="00F2365F">
            <w:pPr>
              <w:rPr>
                <w:sz w:val="4"/>
                <w:szCs w:val="4"/>
              </w:rPr>
            </w:pPr>
          </w:p>
          <w:p w14:paraId="2A69DAD6" w14:textId="2F5260E0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□ vidutiniškai atitinka ir vidutiniškai išpildo bent vieną  iš projektų finansavimo </w:t>
            </w:r>
            <w:r w:rsidR="00657154">
              <w:rPr>
                <w:sz w:val="22"/>
                <w:szCs w:val="22"/>
                <w:shd w:val="clear" w:color="auto" w:fill="FFFFFF"/>
              </w:rPr>
              <w:t>reikalavimų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AD7" w14:textId="77777777" w:rsidR="00F2365F" w:rsidRDefault="00F2365F">
            <w:pPr>
              <w:rPr>
                <w:sz w:val="4"/>
                <w:szCs w:val="4"/>
              </w:rPr>
            </w:pPr>
          </w:p>
          <w:p w14:paraId="2A69DAD8" w14:textId="2501322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D9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DA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E4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DC" w14:textId="77777777" w:rsidR="00F2365F" w:rsidRDefault="00F2365F">
            <w:pPr>
              <w:rPr>
                <w:sz w:val="4"/>
                <w:szCs w:val="4"/>
              </w:rPr>
            </w:pPr>
          </w:p>
          <w:p w14:paraId="2A69DADD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DE" w14:textId="77777777" w:rsidR="00F2365F" w:rsidRDefault="00F2365F">
            <w:pPr>
              <w:rPr>
                <w:sz w:val="4"/>
                <w:szCs w:val="4"/>
              </w:rPr>
            </w:pPr>
          </w:p>
          <w:p w14:paraId="2A69DADF" w14:textId="453058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□ silpnai atitinka ir išpildo bent vieną iš projektų finansavimo </w:t>
            </w:r>
            <w:r w:rsidR="00657154">
              <w:rPr>
                <w:sz w:val="22"/>
                <w:szCs w:val="22"/>
                <w:shd w:val="clear" w:color="auto" w:fill="FFFFFF"/>
              </w:rPr>
              <w:t>reikalavimų</w:t>
            </w:r>
            <w:r>
              <w:rPr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AE0" w14:textId="77777777" w:rsidR="00F2365F" w:rsidRDefault="00F2365F">
            <w:pPr>
              <w:rPr>
                <w:sz w:val="4"/>
                <w:szCs w:val="4"/>
              </w:rPr>
            </w:pPr>
          </w:p>
          <w:p w14:paraId="2A69DAE1" w14:textId="0FBAB0D2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E2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E3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ED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AE5" w14:textId="77777777" w:rsidR="00F2365F" w:rsidRDefault="00F2365F">
            <w:pPr>
              <w:rPr>
                <w:sz w:val="4"/>
                <w:szCs w:val="4"/>
              </w:rPr>
            </w:pPr>
          </w:p>
          <w:p w14:paraId="2A69DAE6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AE7" w14:textId="77777777" w:rsidR="00F2365F" w:rsidRDefault="00F2365F">
            <w:pPr>
              <w:rPr>
                <w:sz w:val="4"/>
                <w:szCs w:val="4"/>
              </w:rPr>
            </w:pPr>
          </w:p>
          <w:p w14:paraId="2A69DAE8" w14:textId="4B5D4860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□ projektas visiškai neatitinka ir neišpildo nei vieno iš projektų finansavimo </w:t>
            </w:r>
            <w:r w:rsidR="00657154">
              <w:rPr>
                <w:sz w:val="22"/>
                <w:szCs w:val="22"/>
                <w:shd w:val="clear" w:color="auto" w:fill="FFFFFF"/>
              </w:rPr>
              <w:t>reikalavimų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AE9" w14:textId="77777777" w:rsidR="00F2365F" w:rsidRDefault="00F2365F">
            <w:pPr>
              <w:rPr>
                <w:sz w:val="4"/>
                <w:szCs w:val="4"/>
              </w:rPr>
            </w:pPr>
          </w:p>
          <w:p w14:paraId="2A69DAEA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EB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AEC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F7" w14:textId="77777777">
        <w:trPr>
          <w:trHeight w:val="93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2A69DAEE" w14:textId="77777777" w:rsidR="00F2365F" w:rsidRDefault="00F2365F">
            <w:pPr>
              <w:rPr>
                <w:sz w:val="4"/>
                <w:szCs w:val="4"/>
              </w:rPr>
            </w:pPr>
          </w:p>
          <w:p w14:paraId="2A69DAEF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3.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AF0" w14:textId="77777777" w:rsidR="00F2365F" w:rsidRDefault="00F2365F">
            <w:pPr>
              <w:rPr>
                <w:sz w:val="4"/>
                <w:szCs w:val="4"/>
              </w:rPr>
            </w:pPr>
          </w:p>
          <w:p w14:paraId="2A69DAF1" w14:textId="77777777" w:rsidR="00F2365F" w:rsidRDefault="00E43FA3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  <w:lang w:eastAsia="ar-SA"/>
              </w:rPr>
              <w:t>Tikslinė projekto grupė, projekto dalyviai (paraiškos 3.4, 3.5 papunkčiai):</w:t>
            </w:r>
          </w:p>
          <w:p w14:paraId="2A69DAF2" w14:textId="77777777" w:rsidR="00F2365F" w:rsidRDefault="00F2365F">
            <w:pPr>
              <w:rPr>
                <w:sz w:val="4"/>
                <w:szCs w:val="4"/>
              </w:rPr>
            </w:pPr>
          </w:p>
          <w:p w14:paraId="2A69DAF3" w14:textId="4318E712" w:rsidR="00F2365F" w:rsidRDefault="00E43FA3">
            <w:pPr>
              <w:suppressAutoHyphens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□ aiškiai apibūdinta tikslinė projekto grupė, poveikis jai, išskirti kokybiniai ir kiekybiniai rezultatai;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AF4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F5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F6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AFF" w14:textId="77777777">
        <w:trPr>
          <w:trHeight w:val="935"/>
        </w:trPr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F8" w14:textId="77777777" w:rsidR="00F2365F" w:rsidRDefault="00F2365F">
            <w:pPr>
              <w:rPr>
                <w:sz w:val="4"/>
                <w:szCs w:val="4"/>
              </w:rPr>
            </w:pPr>
          </w:p>
          <w:p w14:paraId="2A69DAF9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AFA" w14:textId="77777777" w:rsidR="00F2365F" w:rsidRDefault="00F2365F">
            <w:pPr>
              <w:rPr>
                <w:sz w:val="4"/>
                <w:szCs w:val="4"/>
              </w:rPr>
            </w:pPr>
          </w:p>
          <w:p w14:paraId="2A69DAFB" w14:textId="27FDBD49" w:rsidR="00F2365F" w:rsidRDefault="00E43FA3">
            <w:pPr>
              <w:suppressAutoHyphens/>
              <w:snapToGrid w:val="0"/>
              <w:jc w:val="both"/>
              <w:rPr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>□ iš dalies apibūdinta tikslinė projekto grupė ir poveikis jai, iš dalies išskirti kokybiniai ir kiekybiniai rezultatai;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AFC" w14:textId="07B42D84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F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AFE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07" w14:textId="77777777">
        <w:trPr>
          <w:trHeight w:val="935"/>
        </w:trPr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00" w14:textId="77777777" w:rsidR="00F2365F" w:rsidRDefault="00F2365F">
            <w:pPr>
              <w:rPr>
                <w:sz w:val="4"/>
                <w:szCs w:val="4"/>
              </w:rPr>
            </w:pPr>
          </w:p>
          <w:p w14:paraId="2A69DB01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02" w14:textId="77777777" w:rsidR="00F2365F" w:rsidRDefault="00F2365F">
            <w:pPr>
              <w:rPr>
                <w:sz w:val="4"/>
                <w:szCs w:val="4"/>
              </w:rPr>
            </w:pPr>
          </w:p>
          <w:p w14:paraId="2A69DB03" w14:textId="77777777" w:rsidR="00F2365F" w:rsidRDefault="00E43FA3">
            <w:pPr>
              <w:suppressAutoHyphens/>
              <w:snapToGrid w:val="0"/>
              <w:rPr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>□ neatitinka nė vieno kriterijaus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B04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05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06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11" w14:textId="77777777">
        <w:tc>
          <w:tcPr>
            <w:tcW w:w="505" w:type="dxa"/>
            <w:tcBorders>
              <w:left w:val="single" w:sz="4" w:space="0" w:color="000000"/>
              <w:bottom w:val="dotted" w:sz="4" w:space="0" w:color="auto"/>
            </w:tcBorders>
          </w:tcPr>
          <w:p w14:paraId="2A69DB08" w14:textId="77777777" w:rsidR="00F2365F" w:rsidRDefault="00F2365F">
            <w:pPr>
              <w:rPr>
                <w:sz w:val="4"/>
                <w:szCs w:val="4"/>
              </w:rPr>
            </w:pPr>
          </w:p>
          <w:p w14:paraId="2A69DB09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4.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B0A" w14:textId="77777777" w:rsidR="00F2365F" w:rsidRDefault="00F2365F">
            <w:pPr>
              <w:rPr>
                <w:sz w:val="4"/>
                <w:szCs w:val="4"/>
              </w:rPr>
            </w:pPr>
          </w:p>
          <w:p w14:paraId="2A69DB0B" w14:textId="77777777" w:rsidR="00F2365F" w:rsidRDefault="00E43FA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>Projekto veiklų įgyvendinimo plano nuoseklumas, pagrįstumas, tinkamumas projekto tikslui ir uždaviniams pasiekti (paraiškos 6 punktas):</w:t>
            </w:r>
          </w:p>
          <w:p w14:paraId="2A69DB0C" w14:textId="77777777" w:rsidR="00F2365F" w:rsidRDefault="00F2365F">
            <w:pPr>
              <w:rPr>
                <w:sz w:val="4"/>
                <w:szCs w:val="4"/>
              </w:rPr>
            </w:pPr>
          </w:p>
          <w:p w14:paraId="2A69DB0D" w14:textId="77777777" w:rsidR="00F2365F" w:rsidRDefault="00E43FA3">
            <w:pPr>
              <w:suppressAutoHyphens/>
              <w:jc w:val="both"/>
              <w:rPr>
                <w:b/>
                <w:sz w:val="22"/>
                <w:szCs w:val="22"/>
                <w:highlight w:val="white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>□ veiklų planas nuoseklus, pagrįstas,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veiklų vykdymo vietos</w:t>
            </w:r>
            <w:r>
              <w:rPr>
                <w:sz w:val="22"/>
                <w:szCs w:val="22"/>
              </w:rPr>
              <w:t xml:space="preserve"> tinkamai parinktos, </w:t>
            </w:r>
            <w:r>
              <w:rPr>
                <w:sz w:val="22"/>
                <w:szCs w:val="22"/>
                <w:shd w:val="clear" w:color="auto" w:fill="FFFFFF"/>
              </w:rPr>
              <w:t>aprašyti planuojami pasiekti kiekybiniai ir kokybiniai rezultatai;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B0E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0F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10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19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12" w14:textId="77777777" w:rsidR="00F2365F" w:rsidRDefault="00F2365F">
            <w:pPr>
              <w:rPr>
                <w:sz w:val="4"/>
                <w:szCs w:val="4"/>
              </w:rPr>
            </w:pPr>
          </w:p>
          <w:p w14:paraId="2A69DB13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14" w14:textId="77777777" w:rsidR="00F2365F" w:rsidRDefault="00F2365F">
            <w:pPr>
              <w:rPr>
                <w:sz w:val="4"/>
                <w:szCs w:val="4"/>
              </w:rPr>
            </w:pPr>
          </w:p>
          <w:p w14:paraId="2A69DB15" w14:textId="777777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□ veiklų planas iš dalies nuoseklus, iš dalies pagrįstas,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veiklų vykdymo vietos</w:t>
            </w:r>
            <w:r>
              <w:rPr>
                <w:sz w:val="22"/>
                <w:szCs w:val="22"/>
              </w:rPr>
              <w:t xml:space="preserve"> iš dalies tinkamai parinktos, iš dalies </w:t>
            </w:r>
            <w:r>
              <w:rPr>
                <w:sz w:val="22"/>
                <w:szCs w:val="22"/>
                <w:shd w:val="clear" w:color="auto" w:fill="FFFFFF"/>
              </w:rPr>
              <w:t>aprašyti planuojami pasiekti kiekybiniai ir kokybiniai rezultatai;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16" w14:textId="6B556338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17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18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21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1A" w14:textId="77777777" w:rsidR="00F2365F" w:rsidRDefault="00F2365F">
            <w:pPr>
              <w:rPr>
                <w:sz w:val="4"/>
                <w:szCs w:val="4"/>
              </w:rPr>
            </w:pPr>
          </w:p>
          <w:p w14:paraId="2A69DB1B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1C" w14:textId="77777777" w:rsidR="00F2365F" w:rsidRDefault="00F2365F">
            <w:pPr>
              <w:rPr>
                <w:sz w:val="4"/>
                <w:szCs w:val="4"/>
              </w:rPr>
            </w:pPr>
          </w:p>
          <w:p w14:paraId="2A69DB1D" w14:textId="777777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□ veiklų planas visiškai  nenuoseklus, nepagrįstas,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veiklų vykdymo vietos</w:t>
            </w:r>
            <w:r>
              <w:rPr>
                <w:sz w:val="22"/>
                <w:szCs w:val="22"/>
              </w:rPr>
              <w:t xml:space="preserve"> netinkamai parinktos, ne</w:t>
            </w:r>
            <w:r>
              <w:rPr>
                <w:sz w:val="22"/>
                <w:szCs w:val="22"/>
                <w:shd w:val="clear" w:color="auto" w:fill="FFFFFF"/>
              </w:rPr>
              <w:t>aprašyti planuojami pasiekti kiekybiniai ir kokybiniai rezultatai.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B1E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1F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20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35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2A69DB22" w14:textId="77777777" w:rsidR="00F2365F" w:rsidRDefault="00F2365F">
            <w:pPr>
              <w:rPr>
                <w:sz w:val="4"/>
                <w:szCs w:val="4"/>
              </w:rPr>
            </w:pPr>
          </w:p>
          <w:p w14:paraId="2A69DB23" w14:textId="77777777" w:rsidR="00F2365F" w:rsidRDefault="00E43FA3">
            <w:pPr>
              <w:suppressAutoHyphens/>
              <w:jc w:val="center"/>
              <w:rPr>
                <w:b/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5</w:t>
            </w:r>
            <w:r>
              <w:rPr>
                <w:b/>
                <w:szCs w:val="24"/>
                <w:shd w:val="clear" w:color="auto" w:fill="FFFFFF"/>
              </w:rPr>
              <w:t>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</w:tcPr>
          <w:p w14:paraId="2A69DB24" w14:textId="77777777" w:rsidR="00F2365F" w:rsidRDefault="00F2365F">
            <w:pPr>
              <w:rPr>
                <w:sz w:val="4"/>
                <w:szCs w:val="4"/>
              </w:rPr>
            </w:pPr>
          </w:p>
          <w:p w14:paraId="2A69DB25" w14:textId="5E0CF377" w:rsidR="00F2365F" w:rsidRDefault="00E43FA3">
            <w:pPr>
              <w:suppressAutoHyphens/>
              <w:jc w:val="both"/>
              <w:rPr>
                <w:sz w:val="22"/>
                <w:szCs w:val="22"/>
                <w:highlight w:val="white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Projekto įgyvendinimo sąmatos aiškumas, detalumas ir racionalumas, pagrįstumas, sąsaja su veiklomis (paraiškos </w:t>
            </w:r>
            <w:r w:rsidRPr="003D2166">
              <w:rPr>
                <w:sz w:val="22"/>
                <w:szCs w:val="22"/>
                <w:shd w:val="clear" w:color="auto" w:fill="FFFFFF"/>
              </w:rPr>
              <w:t>7.4–7.5 papunkčiai</w:t>
            </w:r>
            <w:r>
              <w:rPr>
                <w:sz w:val="22"/>
                <w:szCs w:val="22"/>
                <w:shd w:val="clear" w:color="auto" w:fill="FFFFFF"/>
              </w:rPr>
              <w:t xml:space="preserve">): </w:t>
            </w:r>
          </w:p>
          <w:p w14:paraId="2A69DB26" w14:textId="77777777" w:rsidR="00F2365F" w:rsidRDefault="00F2365F">
            <w:pPr>
              <w:rPr>
                <w:sz w:val="4"/>
                <w:szCs w:val="4"/>
              </w:rPr>
            </w:pPr>
          </w:p>
          <w:p w14:paraId="2A69DB27" w14:textId="3ED65FA5" w:rsidR="00F2365F" w:rsidRDefault="00E43FA3">
            <w:pPr>
              <w:suppressAutoHyphens/>
              <w:rPr>
                <w:b/>
                <w:sz w:val="22"/>
                <w:szCs w:val="22"/>
                <w:highlight w:val="white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□ sąmata aiški, detali, racionali, pagrįsta ir </w:t>
            </w:r>
            <w:r w:rsidR="00444CF2">
              <w:rPr>
                <w:sz w:val="22"/>
                <w:szCs w:val="22"/>
                <w:shd w:val="clear" w:color="auto" w:fill="FFFFFF"/>
              </w:rPr>
              <w:t>su</w:t>
            </w:r>
            <w:r w:rsidRPr="00444CF2">
              <w:rPr>
                <w:sz w:val="22"/>
                <w:szCs w:val="22"/>
                <w:shd w:val="clear" w:color="auto" w:fill="FFFFFF"/>
              </w:rPr>
              <w:t>siet</w:t>
            </w:r>
            <w:r w:rsidR="00444CF2">
              <w:rPr>
                <w:sz w:val="22"/>
                <w:szCs w:val="22"/>
                <w:shd w:val="clear" w:color="auto" w:fill="FFFFFF"/>
              </w:rPr>
              <w:t xml:space="preserve">a </w:t>
            </w:r>
            <w:r w:rsidRPr="00444CF2">
              <w:rPr>
                <w:sz w:val="22"/>
                <w:szCs w:val="22"/>
                <w:shd w:val="clear" w:color="auto" w:fill="FFFFFF"/>
              </w:rPr>
              <w:t>su</w:t>
            </w:r>
            <w:r>
              <w:rPr>
                <w:sz w:val="22"/>
                <w:szCs w:val="22"/>
                <w:shd w:val="clear" w:color="auto" w:fill="FFFFFF"/>
              </w:rPr>
              <w:t xml:space="preserve"> veiklomis, </w:t>
            </w:r>
            <w:r>
              <w:rPr>
                <w:sz w:val="22"/>
                <w:szCs w:val="22"/>
              </w:rPr>
              <w:t>išlaidos atitinka rinkos kainas;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vAlign w:val="center"/>
          </w:tcPr>
          <w:p w14:paraId="2A69DB28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29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A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B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C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E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2F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30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31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32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  <w:p w14:paraId="2A69DB33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34" w14:textId="77777777" w:rsidR="00F2365F" w:rsidRDefault="00F2365F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3D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36" w14:textId="77777777" w:rsidR="00F2365F" w:rsidRDefault="00F2365F">
            <w:pPr>
              <w:rPr>
                <w:sz w:val="4"/>
                <w:szCs w:val="4"/>
              </w:rPr>
            </w:pPr>
          </w:p>
          <w:p w14:paraId="2A69DB37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38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B39" w14:textId="3C2C52BA" w:rsidR="00F2365F" w:rsidRPr="003D2166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 xml:space="preserve">□ sąmata iš dalies aiški, iš dalies detali ir racionali, iš dalies pagrįsta ir </w:t>
            </w:r>
            <w:r w:rsidR="003D2166">
              <w:rPr>
                <w:sz w:val="22"/>
                <w:szCs w:val="22"/>
                <w:shd w:val="clear" w:color="auto" w:fill="FFFFFF"/>
              </w:rPr>
              <w:t>su</w:t>
            </w:r>
            <w:r w:rsidRPr="003D2166">
              <w:rPr>
                <w:sz w:val="22"/>
                <w:szCs w:val="22"/>
                <w:shd w:val="clear" w:color="auto" w:fill="FFFFFF"/>
              </w:rPr>
              <w:t>siet</w:t>
            </w:r>
            <w:r w:rsidR="003D2166">
              <w:rPr>
                <w:sz w:val="22"/>
                <w:szCs w:val="22"/>
                <w:shd w:val="clear" w:color="auto" w:fill="FFFFFF"/>
              </w:rPr>
              <w:t>a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 su veiklomis, išlaidos iš dalies atitinka rinkos kainas;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3A" w14:textId="4990B63F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3B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3C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45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3E" w14:textId="77777777" w:rsidR="00F2365F" w:rsidRDefault="00F2365F">
            <w:pPr>
              <w:rPr>
                <w:sz w:val="4"/>
                <w:szCs w:val="4"/>
              </w:rPr>
            </w:pPr>
          </w:p>
          <w:p w14:paraId="2A69DB3F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40" w14:textId="77777777" w:rsidR="00F2365F" w:rsidRPr="003D2166" w:rsidRDefault="00F2365F">
            <w:pPr>
              <w:rPr>
                <w:sz w:val="4"/>
                <w:szCs w:val="4"/>
              </w:rPr>
            </w:pPr>
          </w:p>
          <w:p w14:paraId="2A69DB41" w14:textId="60AAB865" w:rsidR="00F2365F" w:rsidRPr="003D2166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3D2166">
              <w:rPr>
                <w:sz w:val="22"/>
                <w:szCs w:val="22"/>
                <w:shd w:val="clear" w:color="auto" w:fill="FFFFFF"/>
              </w:rPr>
              <w:t>□ sąmata neaiški, nedetali ir neracionali, nepagrįsta ir nes</w:t>
            </w:r>
            <w:r w:rsidR="003D2166">
              <w:rPr>
                <w:sz w:val="22"/>
                <w:szCs w:val="22"/>
                <w:shd w:val="clear" w:color="auto" w:fill="FFFFFF"/>
              </w:rPr>
              <w:t>usi</w:t>
            </w:r>
            <w:r w:rsidRPr="003D2166">
              <w:rPr>
                <w:sz w:val="22"/>
                <w:szCs w:val="22"/>
                <w:shd w:val="clear" w:color="auto" w:fill="FFFFFF"/>
              </w:rPr>
              <w:t>et</w:t>
            </w:r>
            <w:r w:rsidR="003D2166">
              <w:rPr>
                <w:sz w:val="22"/>
                <w:szCs w:val="22"/>
                <w:shd w:val="clear" w:color="auto" w:fill="FFFFFF"/>
              </w:rPr>
              <w:t>a</w:t>
            </w:r>
            <w:r w:rsidRPr="003D2166">
              <w:rPr>
                <w:sz w:val="22"/>
                <w:szCs w:val="22"/>
                <w:shd w:val="clear" w:color="auto" w:fill="FFFFFF"/>
              </w:rPr>
              <w:t xml:space="preserve"> su veiklomis.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B42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43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44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4F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46" w14:textId="77777777" w:rsidR="00F2365F" w:rsidRDefault="00F2365F">
            <w:pPr>
              <w:rPr>
                <w:sz w:val="4"/>
                <w:szCs w:val="4"/>
              </w:rPr>
            </w:pPr>
          </w:p>
          <w:p w14:paraId="2A69DB47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6.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B48" w14:textId="77777777" w:rsidR="00F2365F" w:rsidRDefault="00F2365F">
            <w:pPr>
              <w:rPr>
                <w:sz w:val="4"/>
                <w:szCs w:val="4"/>
              </w:rPr>
            </w:pPr>
          </w:p>
          <w:p w14:paraId="2A69DB49" w14:textId="77777777" w:rsidR="00F2365F" w:rsidRDefault="00E43FA3">
            <w:pPr>
              <w:suppressAutoHyphens/>
              <w:jc w:val="both"/>
              <w:rPr>
                <w:sz w:val="22"/>
                <w:szCs w:val="22"/>
                <w:highlight w:val="white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Projekto vykdytojo, partnerių, rėmėjų indėlis (projekto įgyvendinimui pritraukiamos lėšos iš kitų projekto finansavimo šaltinių </w:t>
            </w:r>
            <w:r>
              <w:rPr>
                <w:bCs/>
              </w:rPr>
              <w:t>(paraiškos 7.3 papunktis)</w:t>
            </w:r>
            <w:r>
              <w:rPr>
                <w:sz w:val="22"/>
                <w:szCs w:val="22"/>
                <w:shd w:val="clear" w:color="auto" w:fill="FFFFFF"/>
              </w:rPr>
              <w:t>:</w:t>
            </w:r>
          </w:p>
          <w:p w14:paraId="2A69DB4A" w14:textId="77777777" w:rsidR="00F2365F" w:rsidRDefault="00F2365F">
            <w:pPr>
              <w:rPr>
                <w:sz w:val="4"/>
                <w:szCs w:val="4"/>
              </w:rPr>
            </w:pPr>
          </w:p>
          <w:p w14:paraId="2A69DB4B" w14:textId="77777777" w:rsidR="00F2365F" w:rsidRDefault="00E43FA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□ pateikta dokumento kopija, pagrindžianti indėlį apie prisidėjimą prie projekto nuo 20 proc. iki 30 proc. lėšų;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B4C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4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4E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57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50" w14:textId="77777777" w:rsidR="00F2365F" w:rsidRDefault="00F2365F">
            <w:pPr>
              <w:rPr>
                <w:sz w:val="4"/>
                <w:szCs w:val="4"/>
              </w:rPr>
            </w:pPr>
          </w:p>
          <w:p w14:paraId="2A69DB51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52" w14:textId="77777777" w:rsidR="00F2365F" w:rsidRDefault="00F2365F">
            <w:pPr>
              <w:rPr>
                <w:sz w:val="4"/>
                <w:szCs w:val="4"/>
              </w:rPr>
            </w:pPr>
          </w:p>
          <w:p w14:paraId="2A69DB53" w14:textId="777777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□  pateikta dokumento kopija, pagrindžianti indėlį apie prisidėjimą prie projekto nuo 10 proc. iki 15 proc.;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54" w14:textId="25F24575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55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56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5F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58" w14:textId="77777777" w:rsidR="00F2365F" w:rsidRDefault="00F2365F">
            <w:pPr>
              <w:rPr>
                <w:sz w:val="4"/>
                <w:szCs w:val="4"/>
              </w:rPr>
            </w:pPr>
          </w:p>
          <w:p w14:paraId="2A69DB59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5A" w14:textId="77777777" w:rsidR="00F2365F" w:rsidRDefault="00F2365F">
            <w:pPr>
              <w:rPr>
                <w:sz w:val="4"/>
                <w:szCs w:val="4"/>
              </w:rPr>
            </w:pPr>
          </w:p>
          <w:p w14:paraId="2A69DB5B" w14:textId="777777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□ pateiktas ketinimų protokolas apie prisidėjimą prie projekto nuo 20 proc. iki 30 proc. lėšų;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5C" w14:textId="18468642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5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5E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67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60" w14:textId="77777777" w:rsidR="00F2365F" w:rsidRDefault="00F2365F">
            <w:pPr>
              <w:rPr>
                <w:sz w:val="4"/>
                <w:szCs w:val="4"/>
              </w:rPr>
            </w:pPr>
          </w:p>
          <w:p w14:paraId="2A69DB61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62" w14:textId="77777777" w:rsidR="00F2365F" w:rsidRDefault="00F2365F">
            <w:pPr>
              <w:rPr>
                <w:sz w:val="4"/>
                <w:szCs w:val="4"/>
              </w:rPr>
            </w:pPr>
          </w:p>
          <w:p w14:paraId="2A69DB63" w14:textId="77777777" w:rsidR="00F2365F" w:rsidRDefault="00E43FA3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pateiktas pareiškėjo ketinimų protokolas apie prisidėjimą prie projekto nuo 10 proc. iki 15 proc. lėšų;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64" w14:textId="6A6B7DE2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65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66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6F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68" w14:textId="77777777" w:rsidR="00F2365F" w:rsidRDefault="00F2365F">
            <w:pPr>
              <w:rPr>
                <w:sz w:val="4"/>
                <w:szCs w:val="4"/>
              </w:rPr>
            </w:pPr>
          </w:p>
          <w:p w14:paraId="2A69DB69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6A" w14:textId="77777777" w:rsidR="00F2365F" w:rsidRDefault="00F2365F">
            <w:pPr>
              <w:rPr>
                <w:sz w:val="4"/>
                <w:szCs w:val="4"/>
              </w:rPr>
            </w:pPr>
          </w:p>
          <w:p w14:paraId="2A69DB6B" w14:textId="73F8060B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□ nepateiktas nei vienas iš </w:t>
            </w:r>
            <w:r w:rsidR="00DE43BF" w:rsidRPr="00417E00">
              <w:rPr>
                <w:sz w:val="22"/>
                <w:szCs w:val="22"/>
              </w:rPr>
              <w:t>Imigrantų (karo pabėgėlių) priėmimo ir integracijos projektų finansavimo konkurso</w:t>
            </w:r>
            <w:r w:rsidR="00DE43BF">
              <w:t xml:space="preserve"> </w:t>
            </w:r>
            <w:r w:rsidR="00DE43BF" w:rsidRPr="00417E00">
              <w:rPr>
                <w:sz w:val="22"/>
                <w:szCs w:val="22"/>
              </w:rPr>
              <w:t>n</w:t>
            </w:r>
            <w:r w:rsidRPr="001D5D31">
              <w:rPr>
                <w:sz w:val="22"/>
                <w:szCs w:val="22"/>
              </w:rPr>
              <w:t xml:space="preserve">uostatuose </w:t>
            </w:r>
            <w:r>
              <w:rPr>
                <w:sz w:val="22"/>
                <w:szCs w:val="22"/>
              </w:rPr>
              <w:t>numatytų galimų indėlį pagrindžiančių dokumentų.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B6C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6D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6E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79" w14:textId="77777777">
        <w:tc>
          <w:tcPr>
            <w:tcW w:w="505" w:type="dxa"/>
            <w:tcBorders>
              <w:left w:val="single" w:sz="4" w:space="0" w:color="000000"/>
              <w:bottom w:val="dotted" w:sz="4" w:space="0" w:color="auto"/>
            </w:tcBorders>
          </w:tcPr>
          <w:p w14:paraId="2A69DB70" w14:textId="77777777" w:rsidR="00F2365F" w:rsidRDefault="00F2365F">
            <w:pPr>
              <w:rPr>
                <w:sz w:val="4"/>
                <w:szCs w:val="4"/>
              </w:rPr>
            </w:pPr>
          </w:p>
          <w:p w14:paraId="2A69DB71" w14:textId="77777777" w:rsidR="00F2365F" w:rsidRDefault="00E43FA3">
            <w:pPr>
              <w:suppressAutoHyphens/>
              <w:jc w:val="center"/>
              <w:rPr>
                <w:szCs w:val="24"/>
                <w:highlight w:val="white"/>
                <w:lang w:eastAsia="ar-SA"/>
              </w:rPr>
            </w:pPr>
            <w:r>
              <w:rPr>
                <w:szCs w:val="24"/>
                <w:shd w:val="clear" w:color="auto" w:fill="FFFFFF"/>
              </w:rPr>
              <w:t>7.</w:t>
            </w:r>
          </w:p>
        </w:tc>
        <w:tc>
          <w:tcPr>
            <w:tcW w:w="6230" w:type="dxa"/>
            <w:tcBorders>
              <w:left w:val="single" w:sz="4" w:space="0" w:color="000000"/>
              <w:bottom w:val="dotted" w:sz="4" w:space="0" w:color="auto"/>
            </w:tcBorders>
          </w:tcPr>
          <w:p w14:paraId="2A69DB72" w14:textId="77777777" w:rsidR="00F2365F" w:rsidRDefault="00F2365F">
            <w:pPr>
              <w:rPr>
                <w:sz w:val="4"/>
                <w:szCs w:val="4"/>
              </w:rPr>
            </w:pPr>
          </w:p>
          <w:p w14:paraId="2A69DB73" w14:textId="77777777" w:rsidR="00F2365F" w:rsidRDefault="00E43FA3">
            <w:pPr>
              <w:suppressAutoHyphens/>
              <w:rPr>
                <w:sz w:val="22"/>
                <w:szCs w:val="22"/>
                <w:highlight w:val="white"/>
                <w:lang w:eastAsia="ar-SA"/>
              </w:rPr>
            </w:pPr>
            <w:r>
              <w:rPr>
                <w:sz w:val="22"/>
                <w:szCs w:val="22"/>
                <w:shd w:val="clear" w:color="auto" w:fill="FFFFFF"/>
              </w:rPr>
              <w:t>Projekto veiklų tęstinumas, sklaida ir viešinimas :</w:t>
            </w:r>
          </w:p>
          <w:p w14:paraId="2A69DB74" w14:textId="77777777" w:rsidR="00F2365F" w:rsidRDefault="00F2365F">
            <w:pPr>
              <w:rPr>
                <w:sz w:val="4"/>
                <w:szCs w:val="4"/>
              </w:rPr>
            </w:pPr>
          </w:p>
          <w:p w14:paraId="2A69DB75" w14:textId="77777777" w:rsidR="00F2365F" w:rsidRDefault="00E43FA3">
            <w:pPr>
              <w:suppressAutoHyphens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val="clear" w:color="auto" w:fill="FFFFFF"/>
              </w:rPr>
              <w:t>□ numatyta efektyvi informacijos sklaidos strategija, pasirinktos atitinkančios projekto tikslinę grupę ir veiklų planą viešinimo priemonės, būdai ir mastas;</w:t>
            </w:r>
          </w:p>
        </w:tc>
        <w:tc>
          <w:tcPr>
            <w:tcW w:w="1560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14:paraId="2A69DB76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77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78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81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7A" w14:textId="77777777" w:rsidR="00F2365F" w:rsidRDefault="00F2365F">
            <w:pPr>
              <w:rPr>
                <w:sz w:val="4"/>
                <w:szCs w:val="4"/>
              </w:rPr>
            </w:pPr>
          </w:p>
          <w:p w14:paraId="2A69DB7B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2A69DB7C" w14:textId="77777777" w:rsidR="00F2365F" w:rsidRDefault="00F2365F">
            <w:pPr>
              <w:rPr>
                <w:sz w:val="4"/>
                <w:szCs w:val="4"/>
              </w:rPr>
            </w:pPr>
          </w:p>
          <w:p w14:paraId="2A69DB7D" w14:textId="77777777" w:rsidR="00F2365F" w:rsidRDefault="00E43FA3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□ numatyta iš dalies paveiki informacijos sklaidos strategija, pasirinktos dalinai atitinkančios projekto tikslinę grupę ir veiklų planą viešinimo priemonės, būdai ir mastas;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A69DB7E" w14:textId="1AC483E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44CF2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7F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69DB80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89" w14:textId="77777777">
        <w:tc>
          <w:tcPr>
            <w:tcW w:w="50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82" w14:textId="77777777" w:rsidR="00F2365F" w:rsidRDefault="00F2365F">
            <w:pPr>
              <w:rPr>
                <w:sz w:val="4"/>
                <w:szCs w:val="4"/>
              </w:rPr>
            </w:pPr>
          </w:p>
          <w:p w14:paraId="2A69DB83" w14:textId="77777777" w:rsidR="00F2365F" w:rsidRDefault="00F2365F">
            <w:pPr>
              <w:suppressAutoHyphens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6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</w:tcPr>
          <w:p w14:paraId="2A69DB84" w14:textId="77777777" w:rsidR="00F2365F" w:rsidRDefault="00F2365F">
            <w:pPr>
              <w:rPr>
                <w:sz w:val="4"/>
                <w:szCs w:val="4"/>
              </w:rPr>
            </w:pPr>
          </w:p>
          <w:p w14:paraId="2A69DB85" w14:textId="77777777" w:rsidR="00F2365F" w:rsidRDefault="00E43FA3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□ pasirinkta informacijos sklaidos strategija neefektyvi, pasirinktos netinkamos viešinimo priemonės, būdai ir mastas arba jos paraiškoje apskritai nenurodytos.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69DB86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87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88" w14:textId="77777777" w:rsidR="00F2365F" w:rsidRDefault="00F2365F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F2365F" w14:paraId="2A69DB8F" w14:textId="77777777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9DB8A" w14:textId="77777777" w:rsidR="00F2365F" w:rsidRDefault="00F2365F">
            <w:pPr>
              <w:keepNext/>
              <w:suppressAutoHyphens/>
              <w:snapToGrid w:val="0"/>
              <w:jc w:val="center"/>
              <w:outlineLvl w:val="1"/>
              <w:rPr>
                <w:rFonts w:eastAsia="Arial Unicode MS"/>
                <w:b/>
                <w:bCs/>
                <w:szCs w:val="24"/>
                <w:lang w:eastAsia="ar-SA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DB8B" w14:textId="77777777" w:rsidR="00F2365F" w:rsidRDefault="00E43FA3">
            <w:pPr>
              <w:keepNext/>
              <w:suppressAutoHyphens/>
              <w:jc w:val="right"/>
              <w:outlineLvl w:val="1"/>
              <w:rPr>
                <w:rFonts w:eastAsia="Arial Unicode MS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eastAsia="ar-SA"/>
              </w:rPr>
              <w:t>Balų suma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DB8C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8D" w14:textId="77777777" w:rsidR="00F2365F" w:rsidRDefault="00F2365F">
            <w:pPr>
              <w:suppressAutoHyphens/>
              <w:snapToGrid w:val="0"/>
              <w:ind w:firstLine="57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8E" w14:textId="77777777" w:rsidR="00F2365F" w:rsidRDefault="00F2365F">
            <w:pPr>
              <w:suppressAutoHyphens/>
              <w:snapToGrid w:val="0"/>
              <w:ind w:firstLine="57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2A69DB90" w14:textId="77777777" w:rsidR="00F2365F" w:rsidRDefault="00F2365F">
      <w:pPr>
        <w:suppressAutoHyphens/>
        <w:ind w:firstLine="29"/>
        <w:jc w:val="both"/>
        <w:rPr>
          <w:sz w:val="12"/>
          <w:szCs w:val="12"/>
          <w:lang w:eastAsia="ar-SA"/>
        </w:rPr>
      </w:pPr>
    </w:p>
    <w:p w14:paraId="2A69DB91" w14:textId="77777777" w:rsidR="00F2365F" w:rsidRDefault="00E43FA3">
      <w:pPr>
        <w:suppressAutoHyphens/>
        <w:jc w:val="both"/>
        <w:rPr>
          <w:b/>
        </w:rPr>
      </w:pPr>
      <w:r>
        <w:rPr>
          <w:b/>
        </w:rPr>
        <w:t>Projektai, surinkę mažiau nei 60 balų, nefinansuojami.</w:t>
      </w:r>
    </w:p>
    <w:p w14:paraId="2A69DB92" w14:textId="5989FF27" w:rsidR="00F2365F" w:rsidRDefault="003D2166">
      <w:pPr>
        <w:suppressAutoHyphens/>
        <w:jc w:val="center"/>
        <w:rPr>
          <w:b/>
          <w:sz w:val="22"/>
        </w:rPr>
      </w:pPr>
      <w:r>
        <w:rPr>
          <w:b/>
        </w:rPr>
        <w:t>II SKYRIUS</w:t>
      </w:r>
    </w:p>
    <w:p w14:paraId="2A69DB93" w14:textId="11F400D4" w:rsidR="00F2365F" w:rsidRDefault="00E43FA3">
      <w:pPr>
        <w:suppressAutoHyphens/>
        <w:jc w:val="center"/>
        <w:rPr>
          <w:b/>
        </w:rPr>
      </w:pPr>
      <w:r>
        <w:rPr>
          <w:b/>
        </w:rPr>
        <w:lastRenderedPageBreak/>
        <w:t>PROJEKTO FINANSAVIMAS, PASTABOS, SIŪLYMAI, KOMENTARAI</w:t>
      </w:r>
    </w:p>
    <w:p w14:paraId="2A69DB94" w14:textId="77777777" w:rsidR="00F2365F" w:rsidRDefault="00E43FA3">
      <w:pPr>
        <w:suppressAutoHyphens/>
        <w:jc w:val="both"/>
      </w:pPr>
      <w:r>
        <w:t>Komisijos nario komentarai:</w:t>
      </w:r>
    </w:p>
    <w:p w14:paraId="2A69DB95" w14:textId="77777777" w:rsidR="00F2365F" w:rsidRDefault="00F2365F">
      <w:pPr>
        <w:suppressAutoHyphens/>
        <w:jc w:val="both"/>
        <w:rPr>
          <w:lang w:eastAsia="ar-SA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1130"/>
        <w:gridCol w:w="1388"/>
        <w:gridCol w:w="1877"/>
        <w:gridCol w:w="8080"/>
        <w:gridCol w:w="2409"/>
      </w:tblGrid>
      <w:tr w:rsidR="00F2365F" w14:paraId="2A69DB98" w14:textId="77777777">
        <w:trPr>
          <w:trHeight w:val="428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96" w14:textId="77777777" w:rsidR="00F2365F" w:rsidRDefault="00E43FA3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 privalumai</w:t>
            </w:r>
          </w:p>
        </w:tc>
        <w:tc>
          <w:tcPr>
            <w:tcW w:w="1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97" w14:textId="77777777" w:rsidR="00F2365F" w:rsidRDefault="00F2365F">
            <w:pPr>
              <w:suppressAutoHyphens/>
              <w:jc w:val="both"/>
              <w:rPr>
                <w:lang w:eastAsia="ar-SA"/>
              </w:rPr>
            </w:pPr>
          </w:p>
        </w:tc>
      </w:tr>
      <w:tr w:rsidR="00F2365F" w14:paraId="2A69DB9B" w14:textId="77777777">
        <w:trPr>
          <w:trHeight w:val="420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99" w14:textId="77777777" w:rsidR="00F2365F" w:rsidRDefault="00E43FA3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 trūkumai</w:t>
            </w:r>
          </w:p>
        </w:tc>
        <w:tc>
          <w:tcPr>
            <w:tcW w:w="1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B9A" w14:textId="77777777" w:rsidR="00F2365F" w:rsidRDefault="00F2365F">
            <w:pPr>
              <w:suppressAutoHyphens/>
              <w:jc w:val="both"/>
              <w:rPr>
                <w:lang w:eastAsia="ar-SA"/>
              </w:rPr>
            </w:pPr>
          </w:p>
        </w:tc>
      </w:tr>
      <w:tr w:rsidR="00F2365F" w14:paraId="2A69DBA6" w14:textId="77777777">
        <w:tblPrEx>
          <w:tblCellMar>
            <w:left w:w="2" w:type="dxa"/>
            <w:right w:w="2" w:type="dxa"/>
          </w:tblCellMar>
        </w:tblPrEx>
        <w:trPr>
          <w:trHeight w:val="699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9C" w14:textId="77777777" w:rsidR="00F2365F" w:rsidRDefault="00F2365F">
            <w:pPr>
              <w:rPr>
                <w:sz w:val="4"/>
                <w:szCs w:val="4"/>
              </w:rPr>
            </w:pPr>
          </w:p>
          <w:p w14:paraId="2A69DB9D" w14:textId="77777777" w:rsidR="00F2365F" w:rsidRDefault="00E43FA3">
            <w:pPr>
              <w:suppressAutoHyphens/>
              <w:snapToGrid w:val="0"/>
              <w:jc w:val="center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Pažymėti</w:t>
            </w:r>
          </w:p>
          <w:p w14:paraId="2A69DB9E" w14:textId="77777777" w:rsidR="00F2365F" w:rsidRDefault="00F2365F">
            <w:pPr>
              <w:rPr>
                <w:sz w:val="4"/>
                <w:szCs w:val="4"/>
              </w:rPr>
            </w:pPr>
          </w:p>
          <w:p w14:paraId="2A69DB9F" w14:textId="77777777" w:rsidR="00F2365F" w:rsidRDefault="00E43FA3">
            <w:pPr>
              <w:suppressAutoHyphens/>
              <w:snapToGrid w:val="0"/>
              <w:ind w:left="2"/>
              <w:jc w:val="center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X</w:t>
            </w:r>
          </w:p>
        </w:tc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DBA0" w14:textId="77777777" w:rsidR="00F2365F" w:rsidRDefault="00F2365F">
            <w:pPr>
              <w:rPr>
                <w:sz w:val="4"/>
                <w:szCs w:val="4"/>
              </w:rPr>
            </w:pPr>
          </w:p>
          <w:p w14:paraId="2A69DBA1" w14:textId="77777777" w:rsidR="00F2365F" w:rsidRDefault="00E43FA3">
            <w:pPr>
              <w:suppressAutoHyphens/>
              <w:jc w:val="center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Komisijos nario siūlymas dėl finansavimo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DBA2" w14:textId="77777777" w:rsidR="00F2365F" w:rsidRDefault="00F2365F">
            <w:pPr>
              <w:rPr>
                <w:sz w:val="4"/>
                <w:szCs w:val="4"/>
              </w:rPr>
            </w:pPr>
          </w:p>
          <w:p w14:paraId="2A69DBA3" w14:textId="77777777" w:rsidR="00F2365F" w:rsidRDefault="00E43FA3">
            <w:pPr>
              <w:suppressAutoHyphens/>
              <w:jc w:val="center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Komisijos nario argumentai dėl finansavimo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DBA4" w14:textId="77777777" w:rsidR="00F2365F" w:rsidRDefault="00F2365F">
            <w:pPr>
              <w:rPr>
                <w:sz w:val="4"/>
                <w:szCs w:val="4"/>
              </w:rPr>
            </w:pPr>
          </w:p>
          <w:p w14:paraId="2A69DBA5" w14:textId="77777777" w:rsidR="00F2365F" w:rsidRDefault="00E43FA3">
            <w:pPr>
              <w:suppressAutoHyphens/>
              <w:jc w:val="center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</w:rPr>
              <w:t>Skiriama suma</w:t>
            </w:r>
          </w:p>
        </w:tc>
      </w:tr>
      <w:tr w:rsidR="00F2365F" w14:paraId="2A69DBAC" w14:textId="77777777">
        <w:tblPrEx>
          <w:tblCellMar>
            <w:left w:w="2" w:type="dxa"/>
            <w:right w:w="2" w:type="dxa"/>
          </w:tblCellMar>
        </w:tblPrEx>
        <w:trPr>
          <w:trHeight w:val="697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A7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DBA8" w14:textId="77777777" w:rsidR="00F2365F" w:rsidRDefault="00F2365F">
            <w:pPr>
              <w:rPr>
                <w:sz w:val="4"/>
                <w:szCs w:val="4"/>
              </w:rPr>
            </w:pPr>
          </w:p>
          <w:p w14:paraId="2A69DBA9" w14:textId="77777777" w:rsidR="00F2365F" w:rsidRDefault="00E43FA3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</w:rPr>
              <w:t>SKIRTI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AA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AB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</w:tr>
      <w:tr w:rsidR="00F2365F" w14:paraId="2A69DBB2" w14:textId="77777777">
        <w:tblPrEx>
          <w:tblCellMar>
            <w:left w:w="2" w:type="dxa"/>
            <w:right w:w="2" w:type="dxa"/>
          </w:tblCellMar>
        </w:tblPrEx>
        <w:trPr>
          <w:trHeight w:val="697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AD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AE" w14:textId="77777777" w:rsidR="00F2365F" w:rsidRDefault="00F2365F">
            <w:pPr>
              <w:rPr>
                <w:sz w:val="4"/>
                <w:szCs w:val="4"/>
              </w:rPr>
            </w:pPr>
          </w:p>
          <w:p w14:paraId="2A69DBAF" w14:textId="16C38FD5" w:rsidR="00F2365F" w:rsidRDefault="00E43FA3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</w:rPr>
              <w:t xml:space="preserve">SKIRTI IŠ DALIES (būtina </w:t>
            </w:r>
            <w:r w:rsidRPr="003D2166">
              <w:rPr>
                <w:sz w:val="22"/>
              </w:rPr>
              <w:t>nurodyti</w:t>
            </w:r>
            <w:r w:rsidR="00B768E8" w:rsidRPr="003D2166">
              <w:rPr>
                <w:sz w:val="22"/>
              </w:rPr>
              <w:t>,</w:t>
            </w:r>
            <w:r w:rsidRPr="003D2166">
              <w:rPr>
                <w:sz w:val="22"/>
              </w:rPr>
              <w:t xml:space="preserve"> k</w:t>
            </w:r>
            <w:r>
              <w:rPr>
                <w:sz w:val="22"/>
              </w:rPr>
              <w:t>okioms veikloms finansavimo neskirti ir (ar) skirti mažesnį finansavimą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B0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B1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</w:tr>
      <w:tr w:rsidR="00F2365F" w14:paraId="2A69DBB8" w14:textId="77777777">
        <w:tblPrEx>
          <w:tblCellMar>
            <w:left w:w="2" w:type="dxa"/>
            <w:right w:w="2" w:type="dxa"/>
          </w:tblCellMar>
        </w:tblPrEx>
        <w:trPr>
          <w:trHeight w:val="495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B3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3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DBB4" w14:textId="77777777" w:rsidR="00F2365F" w:rsidRDefault="00F2365F">
            <w:pPr>
              <w:rPr>
                <w:sz w:val="4"/>
                <w:szCs w:val="4"/>
              </w:rPr>
            </w:pPr>
          </w:p>
          <w:p w14:paraId="2A69DBB5" w14:textId="77777777" w:rsidR="00F2365F" w:rsidRDefault="00E43FA3">
            <w:pPr>
              <w:suppressAutoHyphens/>
              <w:snapToGrid w:val="0"/>
              <w:jc w:val="center"/>
              <w:rPr>
                <w:sz w:val="22"/>
                <w:lang w:eastAsia="ar-SA"/>
              </w:rPr>
            </w:pPr>
            <w:r>
              <w:rPr>
                <w:sz w:val="22"/>
              </w:rPr>
              <w:t>NESKIRTI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B6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DBB7" w14:textId="77777777" w:rsidR="00F2365F" w:rsidRDefault="00F2365F">
            <w:pPr>
              <w:suppressAutoHyphens/>
              <w:snapToGrid w:val="0"/>
              <w:jc w:val="both"/>
              <w:rPr>
                <w:b/>
                <w:sz w:val="22"/>
                <w:lang w:eastAsia="ar-SA"/>
              </w:rPr>
            </w:pPr>
          </w:p>
        </w:tc>
      </w:tr>
    </w:tbl>
    <w:p w14:paraId="2A69DBB9" w14:textId="77777777" w:rsidR="00F2365F" w:rsidRDefault="00F2365F">
      <w:pPr>
        <w:suppressAutoHyphens/>
        <w:jc w:val="both"/>
        <w:rPr>
          <w:lang w:eastAsia="ar-SA"/>
        </w:rPr>
      </w:pPr>
    </w:p>
    <w:p w14:paraId="2A69DBBA" w14:textId="77777777" w:rsidR="00F2365F" w:rsidRDefault="00F2365F">
      <w:pPr>
        <w:suppressAutoHyphens/>
        <w:jc w:val="both"/>
        <w:rPr>
          <w:szCs w:val="24"/>
        </w:rPr>
      </w:pPr>
    </w:p>
    <w:p w14:paraId="2A69DBBB" w14:textId="77777777" w:rsidR="00F2365F" w:rsidRDefault="00E43FA3">
      <w:pPr>
        <w:suppressAutoHyphens/>
        <w:jc w:val="both"/>
        <w:rPr>
          <w:sz w:val="22"/>
        </w:rPr>
      </w:pPr>
      <w:r>
        <w:rPr>
          <w:szCs w:val="24"/>
        </w:rPr>
        <w:t>Komisijos narys</w:t>
      </w:r>
    </w:p>
    <w:p w14:paraId="2A69DBBC" w14:textId="77777777" w:rsidR="00F2365F" w:rsidRDefault="00F2365F">
      <w:pPr>
        <w:suppressAutoHyphens/>
        <w:jc w:val="both"/>
        <w:rPr>
          <w:sz w:val="22"/>
        </w:rPr>
      </w:pPr>
    </w:p>
    <w:p w14:paraId="2A69DBBD" w14:textId="77777777" w:rsidR="00F2365F" w:rsidRDefault="00F2365F">
      <w:pPr>
        <w:suppressAutoHyphens/>
        <w:jc w:val="both"/>
        <w:rPr>
          <w:sz w:val="22"/>
        </w:rPr>
      </w:pPr>
    </w:p>
    <w:p w14:paraId="2A69DBBE" w14:textId="77777777" w:rsidR="00F2365F" w:rsidRDefault="00E43FA3">
      <w:pPr>
        <w:suppressAutoHyphens/>
        <w:ind w:firstLine="342"/>
        <w:jc w:val="both"/>
        <w:rPr>
          <w:sz w:val="22"/>
        </w:rPr>
      </w:pPr>
      <w:r>
        <w:rPr>
          <w:sz w:val="22"/>
        </w:rPr>
        <w:t>___________________                                                       ______________________                                                                         ______________________</w:t>
      </w:r>
      <w:r>
        <w:rPr>
          <w:sz w:val="22"/>
        </w:rPr>
        <w:tab/>
      </w:r>
    </w:p>
    <w:p w14:paraId="2A69DBBF" w14:textId="77777777" w:rsidR="00F2365F" w:rsidRDefault="00E43FA3">
      <w:pPr>
        <w:suppressAutoHyphens/>
        <w:ind w:firstLine="768"/>
        <w:jc w:val="both"/>
        <w:rPr>
          <w:sz w:val="20"/>
        </w:rPr>
      </w:pPr>
      <w:r>
        <w:rPr>
          <w:i/>
          <w:sz w:val="18"/>
        </w:rPr>
        <w:t>(parašas)</w:t>
      </w:r>
      <w:r>
        <w:rPr>
          <w:i/>
          <w:sz w:val="18"/>
        </w:rPr>
        <w:tab/>
        <w:t xml:space="preserve">                                                                                                   (vardas ir pavardė)                                                                                                                          (data)</w:t>
      </w:r>
      <w:r>
        <w:rPr>
          <w:i/>
          <w:sz w:val="18"/>
        </w:rPr>
        <w:tab/>
      </w:r>
    </w:p>
    <w:p w14:paraId="2A69DBC0" w14:textId="77777777" w:rsidR="00F2365F" w:rsidRDefault="00F2365F">
      <w:pPr>
        <w:suppressAutoHyphens/>
        <w:jc w:val="both"/>
        <w:rPr>
          <w:sz w:val="22"/>
        </w:rPr>
      </w:pPr>
    </w:p>
    <w:p w14:paraId="2A69DBC1" w14:textId="77777777" w:rsidR="00F2365F" w:rsidRDefault="00F2365F">
      <w:pPr>
        <w:suppressAutoHyphens/>
        <w:jc w:val="both"/>
        <w:rPr>
          <w:sz w:val="22"/>
        </w:rPr>
      </w:pPr>
    </w:p>
    <w:p w14:paraId="2A69DBC2" w14:textId="77777777" w:rsidR="00F2365F" w:rsidRDefault="00F2365F">
      <w:pPr>
        <w:suppressAutoHyphens/>
        <w:jc w:val="both"/>
        <w:rPr>
          <w:i/>
          <w:sz w:val="18"/>
        </w:rPr>
      </w:pPr>
    </w:p>
    <w:sectPr w:rsidR="00F23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245" w:bottom="567" w:left="113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781A" w14:textId="77777777" w:rsidR="00D12B0D" w:rsidRDefault="00D12B0D">
      <w:pPr>
        <w:suppressAutoHyphens/>
      </w:pPr>
      <w:r>
        <w:separator/>
      </w:r>
    </w:p>
  </w:endnote>
  <w:endnote w:type="continuationSeparator" w:id="0">
    <w:p w14:paraId="1E99A3D9" w14:textId="77777777" w:rsidR="00D12B0D" w:rsidRDefault="00D12B0D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A" w14:textId="77777777" w:rsidR="00F2365F" w:rsidRDefault="00F2365F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B" w14:textId="77777777" w:rsidR="00F2365F" w:rsidRDefault="00F2365F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D" w14:textId="77777777" w:rsidR="00F2365F" w:rsidRDefault="00F2365F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897F" w14:textId="77777777" w:rsidR="00D12B0D" w:rsidRDefault="00D12B0D">
      <w:pPr>
        <w:suppressAutoHyphens/>
      </w:pPr>
      <w:r>
        <w:separator/>
      </w:r>
    </w:p>
  </w:footnote>
  <w:footnote w:type="continuationSeparator" w:id="0">
    <w:p w14:paraId="288FA612" w14:textId="77777777" w:rsidR="00D12B0D" w:rsidRDefault="00D12B0D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7" w14:textId="77777777" w:rsidR="00F2365F" w:rsidRDefault="00F2365F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8" w14:textId="77777777" w:rsidR="00F2365F" w:rsidRDefault="00E43FA3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2A69DBC9" w14:textId="77777777" w:rsidR="00F2365F" w:rsidRDefault="00F2365F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DBCC" w14:textId="77777777" w:rsidR="00F2365F" w:rsidRDefault="00F2365F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7C"/>
    <w:rsid w:val="00014139"/>
    <w:rsid w:val="000F5712"/>
    <w:rsid w:val="001B6352"/>
    <w:rsid w:val="001D5D31"/>
    <w:rsid w:val="003D2166"/>
    <w:rsid w:val="00417E00"/>
    <w:rsid w:val="00444CF2"/>
    <w:rsid w:val="0063657C"/>
    <w:rsid w:val="00657154"/>
    <w:rsid w:val="006B03A1"/>
    <w:rsid w:val="006B67F7"/>
    <w:rsid w:val="00704680"/>
    <w:rsid w:val="008A1189"/>
    <w:rsid w:val="00976B4D"/>
    <w:rsid w:val="00984D15"/>
    <w:rsid w:val="00A937D9"/>
    <w:rsid w:val="00A95AD3"/>
    <w:rsid w:val="00B40822"/>
    <w:rsid w:val="00B631DB"/>
    <w:rsid w:val="00B768E8"/>
    <w:rsid w:val="00BB1414"/>
    <w:rsid w:val="00BE296B"/>
    <w:rsid w:val="00BF570B"/>
    <w:rsid w:val="00C537C2"/>
    <w:rsid w:val="00CD1F34"/>
    <w:rsid w:val="00CD268D"/>
    <w:rsid w:val="00D027B9"/>
    <w:rsid w:val="00D12B0D"/>
    <w:rsid w:val="00DA6DE4"/>
    <w:rsid w:val="00DB1EE9"/>
    <w:rsid w:val="00DE3DA0"/>
    <w:rsid w:val="00DE43BF"/>
    <w:rsid w:val="00E24EC3"/>
    <w:rsid w:val="00E43FA3"/>
    <w:rsid w:val="00EE793E"/>
    <w:rsid w:val="00F005F5"/>
    <w:rsid w:val="00F2365F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DA92"/>
  <w15:docId w15:val="{44CC666B-6C67-4BBD-9079-507CA1E5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B76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768E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68E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76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768E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3379</Words>
  <Characters>1927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/>
  <LinksUpToDate>false</LinksUpToDate>
  <CharactersWithSpaces>5296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Danguolė Martinkienė</cp:lastModifiedBy>
  <cp:revision>2</cp:revision>
  <cp:lastPrinted>2021-11-30T11:52:00Z</cp:lastPrinted>
  <dcterms:created xsi:type="dcterms:W3CDTF">2026-05-27T12:31:00Z</dcterms:created>
  <dcterms:modified xsi:type="dcterms:W3CDTF">2026-05-27T12:31:00Z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